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仿宋_GB2312"/>
          <w:sz w:val="30"/>
          <w:szCs w:val="30"/>
        </w:rPr>
        <w:t>附件3</w:t>
      </w:r>
    </w:p>
    <w:p>
      <w:pPr>
        <w:jc w:val="left"/>
        <w:rPr>
          <w:rFonts w:ascii="仿宋_GB2312"/>
          <w:b/>
          <w:color w:val="FF0000"/>
          <w:sz w:val="30"/>
          <w:szCs w:val="30"/>
        </w:rPr>
      </w:pPr>
      <w:r>
        <w:rPr>
          <w:rFonts w:hint="eastAsia" w:ascii="仿宋_GB2312"/>
          <w:b/>
          <w:color w:val="FF0000"/>
          <w:sz w:val="30"/>
          <w:szCs w:val="30"/>
        </w:rPr>
        <w:t>考试所需准备材料：</w:t>
      </w:r>
    </w:p>
    <w:p>
      <w:pPr>
        <w:jc w:val="left"/>
        <w:rPr>
          <w:rFonts w:ascii="仿宋_GB2312"/>
          <w:b/>
          <w:color w:val="FF0000"/>
          <w:sz w:val="30"/>
          <w:szCs w:val="30"/>
        </w:rPr>
      </w:pPr>
      <w:r>
        <w:rPr>
          <w:rFonts w:hint="eastAsia" w:ascii="仿宋_GB2312"/>
          <w:b/>
          <w:color w:val="FF0000"/>
          <w:sz w:val="30"/>
          <w:szCs w:val="30"/>
        </w:rPr>
        <w:t>1、</w:t>
      </w:r>
      <w:r>
        <w:rPr>
          <w:rFonts w:ascii="仿宋_GB2312"/>
          <w:b/>
          <w:color w:val="FF0000"/>
          <w:sz w:val="30"/>
          <w:szCs w:val="30"/>
        </w:rPr>
        <w:t>一般学员可以不参加考试，参加考试的，需要对照《水利安全生产标准化评审管理暂行办法》及《实施细则》中对评审人员的基本条件进行审核，合格的可以参加考试。</w:t>
      </w:r>
    </w:p>
    <w:p>
      <w:pPr>
        <w:jc w:val="left"/>
        <w:rPr>
          <w:rFonts w:ascii="仿宋_GB2312"/>
          <w:b/>
          <w:color w:val="FF0000"/>
          <w:sz w:val="30"/>
          <w:szCs w:val="30"/>
        </w:rPr>
      </w:pPr>
      <w:r>
        <w:rPr>
          <w:rFonts w:hint="eastAsia" w:ascii="仿宋_GB2312"/>
          <w:b/>
          <w:color w:val="FF0000"/>
          <w:sz w:val="30"/>
          <w:szCs w:val="30"/>
        </w:rPr>
        <w:t>2、</w:t>
      </w:r>
      <w:r>
        <w:rPr>
          <w:rFonts w:ascii="仿宋_GB2312"/>
          <w:b/>
          <w:color w:val="FF0000"/>
          <w:sz w:val="30"/>
          <w:szCs w:val="30"/>
        </w:rPr>
        <w:t>参加考试的学员需要准备的具体证明材料包括：身份证、学历证书、职称资格证书的复印件、考试申请表（盖章）、2寸照片2张（含贴申请表一张），在培训现场交纸质版。</w:t>
      </w: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hint="eastAsia" w:ascii="仿宋_GB2312"/>
          <w:b/>
          <w:color w:val="FF0000"/>
          <w:sz w:val="30"/>
          <w:szCs w:val="30"/>
        </w:rPr>
      </w:pPr>
    </w:p>
    <w:p>
      <w:pPr>
        <w:jc w:val="left"/>
        <w:rPr>
          <w:rFonts w:ascii="仿宋_GB2312"/>
          <w:b/>
          <w:color w:val="FF0000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40"/>
          <w:szCs w:val="44"/>
        </w:rPr>
        <w:t>水利安全生产标准化评审业务考试申报表</w:t>
      </w:r>
    </w:p>
    <w:p>
      <w:pPr>
        <w:jc w:val="center"/>
        <w:rPr>
          <w:rFonts w:ascii="华文中宋" w:hAnsi="华文中宋" w:eastAsia="华文中宋"/>
          <w:b/>
          <w:sz w:val="21"/>
          <w:szCs w:val="21"/>
        </w:rPr>
      </w:pPr>
    </w:p>
    <w:tbl>
      <w:tblPr>
        <w:tblStyle w:val="5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79"/>
        <w:gridCol w:w="10"/>
        <w:gridCol w:w="1194"/>
        <w:gridCol w:w="871"/>
        <w:gridCol w:w="741"/>
        <w:gridCol w:w="1333"/>
        <w:gridCol w:w="162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务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历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毕（肄、结）业 院 校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从事水利安全生产管理年限</w:t>
            </w:r>
          </w:p>
        </w:tc>
        <w:tc>
          <w:tcPr>
            <w:tcW w:w="1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申 请 类 别（√）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3" w:firstLineChars="49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pict>
                <v:shape id="流程图: 过程 5" o:spid="_x0000_s1026" o:spt="109" type="#_x0000_t109" style="position:absolute;left:0pt;margin-left:308.6pt;margin-top:3.05pt;height:14.25pt;width:14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pict>
                <v:shape id="流程图: 过程 4" o:spid="_x0000_s1030" o:spt="109" type="#_x0000_t109" style="position:absolute;left:0pt;margin-left:203.8pt;margin-top:2.9pt;height:14.25pt;width:14.2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pict>
                <v:shape id="流程图: 过程 3" o:spid="_x0000_s1029" o:spt="109" type="#_x0000_t109" style="position:absolute;left:0pt;margin-left:94pt;margin-top:2.75pt;height:14.25pt;width:14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水利工程项目法人     水利水电施工企业    水利工程管理单位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工作性质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3" w:firstLineChars="49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pict>
                <v:shape id="流程图: 过程 1" o:spid="_x0000_s1027" o:spt="109" type="#_x0000_t109" style="position:absolute;left:0pt;margin-left:213.15pt;margin-top:2.45pt;height:14.25pt;width:14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pict>
                <v:shape id="流程图: 过程 2" o:spid="_x0000_s1028" o:spt="109" type="#_x0000_t109" style="position:absolute;left:0pt;margin-left:94.2pt;margin-top:2.4pt;height:14.25pt;width:14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公务员或参公人员     非公务员或参公人员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工作简历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tabs>
                <w:tab w:val="left" w:pos="1560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参与水利安安全生产管理业绩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申请人承诺</w:t>
            </w:r>
          </w:p>
        </w:tc>
        <w:tc>
          <w:tcPr>
            <w:tcW w:w="7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本人保证以上所填各项内容的真实性，并对真实性负责。</w:t>
            </w:r>
          </w:p>
          <w:p>
            <w:pPr>
              <w:ind w:firstLine="4200" w:firstLineChars="20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本人签名：</w:t>
            </w:r>
          </w:p>
          <w:p>
            <w:pPr>
              <w:ind w:firstLine="5460" w:firstLineChars="26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所在单位意见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35" w:firstLine="420" w:firstLine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735" w:firstLine="420" w:firstLine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（单位公章）</w:t>
            </w:r>
          </w:p>
          <w:p>
            <w:pPr>
              <w:ind w:right="735" w:firstLine="420" w:firstLine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考核机构意见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4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84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84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735" w:firstLine="420" w:firstLine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（此表是报名考试的依据，请自行下载并填写，请盖章后，报到时上交此表）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ascii="华文中宋" w:hAnsi="华文中宋" w:eastAsia="华文中宋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水利安全生产标准化评审工作人员汇总表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申报单位（盖章）：</w:t>
      </w:r>
    </w:p>
    <w:tbl>
      <w:tblPr>
        <w:tblStyle w:val="5"/>
        <w:tblpPr w:leftFromText="180" w:rightFromText="180" w:vertAnchor="text" w:horzAnchor="margin" w:tblpXSpec="center" w:tblpY="269"/>
        <w:tblW w:w="11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00"/>
        <w:gridCol w:w="667"/>
        <w:gridCol w:w="2800"/>
        <w:gridCol w:w="1401"/>
        <w:gridCol w:w="1426"/>
        <w:gridCol w:w="1391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主要负责人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电话/手机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地   址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电话/手机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4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传   真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4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申请水利安全生产标准化评审类别（√）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项目法人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施工企业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水管单位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15" w:firstLineChars="1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21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15" w:firstLineChars="15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书宋">
    <w:panose1 w:val="02020600000000000000"/>
    <w:charset w:val="86"/>
    <w:family w:val="auto"/>
    <w:pitch w:val="default"/>
    <w:sig w:usb0="A00002BF" w:usb1="184F6CF8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DED"/>
    <w:rsid w:val="0022600E"/>
    <w:rsid w:val="002279FB"/>
    <w:rsid w:val="003D1746"/>
    <w:rsid w:val="00633DED"/>
    <w:rsid w:val="00D11C82"/>
    <w:rsid w:val="00DA3963"/>
    <w:rsid w:val="00FF1B6A"/>
    <w:rsid w:val="5C6E58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2016-05-24T06:44:00Z</dcterms:created>
  <dc:creator>xuhanping</dc:creator>
  <cp:lastModifiedBy>张峻菁</cp:lastModifiedBy>
  <dcterms:modified xsi:type="dcterms:W3CDTF">2016-05-25T02:58:45Z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